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2A70" w:rsidRPr="00C16D83" w:rsidP="00F123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>Дело № 1-</w:t>
      </w:r>
      <w:r w:rsidRPr="00C16D83" w:rsidR="009319C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6D83" w:rsidR="0088027B">
        <w:rPr>
          <w:rFonts w:ascii="Times New Roman" w:eastAsia="Times New Roman" w:hAnsi="Times New Roman" w:cs="Times New Roman"/>
          <w:sz w:val="28"/>
          <w:szCs w:val="28"/>
        </w:rPr>
        <w:t>0402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16D83" w:rsidR="009319CC">
        <w:rPr>
          <w:rFonts w:ascii="Times New Roman" w:eastAsia="Times New Roman" w:hAnsi="Times New Roman" w:cs="Times New Roman"/>
          <w:sz w:val="28"/>
          <w:szCs w:val="28"/>
        </w:rPr>
        <w:t>2026</w:t>
      </w:r>
    </w:p>
    <w:p w:rsidR="008B6861" w:rsidRPr="00C16D83" w:rsidP="00F123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>УИД:</w:t>
      </w: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9319CC">
        <w:rPr>
          <w:rFonts w:ascii="Times New Roman" w:hAnsi="Times New Roman" w:cs="Times New Roman"/>
          <w:bCs/>
          <w:sz w:val="28"/>
          <w:szCs w:val="28"/>
        </w:rPr>
        <w:t>86MS0031-01-2026-001711-40</w:t>
      </w:r>
    </w:p>
    <w:p w:rsidR="008B6861" w:rsidRPr="00C16D83" w:rsidP="00F123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23DD" w:rsidRPr="00C16D83" w:rsidP="00F12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123DD" w:rsidRPr="00C16D83" w:rsidP="00F123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6D83">
        <w:rPr>
          <w:rFonts w:ascii="Times New Roman" w:hAnsi="Times New Roman" w:cs="Times New Roman"/>
          <w:bCs/>
          <w:sz w:val="28"/>
          <w:szCs w:val="28"/>
        </w:rPr>
        <w:t>о прекращении уголовного дела</w:t>
      </w:r>
      <w:r w:rsidRPr="00C16D83" w:rsidR="008E5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D8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23DD" w:rsidRPr="00C16D83" w:rsidP="00F123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4C26" w:rsidRPr="00C16D83" w:rsidP="00F12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6D83">
        <w:rPr>
          <w:rFonts w:ascii="Times New Roman" w:hAnsi="Times New Roman" w:cs="Times New Roman"/>
          <w:bCs/>
          <w:sz w:val="28"/>
          <w:szCs w:val="28"/>
        </w:rPr>
        <w:t>22 июня</w:t>
      </w:r>
      <w:r w:rsidRPr="00C16D83" w:rsidR="00F123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16D83" w:rsidR="009319CC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r w:rsidRPr="00C16D83" w:rsidR="00F123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Pr="00C16D83" w:rsidR="009319C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пгт. Междуреченский </w:t>
      </w:r>
    </w:p>
    <w:p w:rsidR="005E4C26" w:rsidRPr="00C16D83" w:rsidP="00F12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2A41" w:rsidRPr="00C16D83" w:rsidP="00E02A41">
      <w:pPr>
        <w:pStyle w:val="BodyTextIndent"/>
        <w:ind w:firstLine="539"/>
        <w:rPr>
          <w:rStyle w:val="Emphasis"/>
          <w:i w:val="0"/>
          <w:sz w:val="28"/>
          <w:szCs w:val="28"/>
        </w:rPr>
      </w:pPr>
      <w:r w:rsidRPr="00C16D83">
        <w:rPr>
          <w:rStyle w:val="Emphasis"/>
          <w:i w:val="0"/>
          <w:sz w:val="28"/>
          <w:szCs w:val="28"/>
        </w:rPr>
        <w:t xml:space="preserve"> Мировой судья судебного участка № </w:t>
      </w:r>
      <w:r w:rsidRPr="00C16D83" w:rsidR="0088027B">
        <w:rPr>
          <w:rStyle w:val="Emphasis"/>
          <w:i w:val="0"/>
          <w:sz w:val="28"/>
          <w:szCs w:val="28"/>
        </w:rPr>
        <w:t>2</w:t>
      </w:r>
      <w:r w:rsidRPr="00C16D83">
        <w:rPr>
          <w:rStyle w:val="Emphasis"/>
          <w:i w:val="0"/>
          <w:sz w:val="28"/>
          <w:szCs w:val="28"/>
        </w:rPr>
        <w:t xml:space="preserve"> Кондинского судебного района Ханты-Мансийского автономного округа-</w:t>
      </w:r>
      <w:r w:rsidRPr="00C16D83" w:rsidR="004B2F02">
        <w:rPr>
          <w:rStyle w:val="Emphasis"/>
          <w:i w:val="0"/>
          <w:sz w:val="28"/>
          <w:szCs w:val="28"/>
        </w:rPr>
        <w:t>Югры Черногрицкая</w:t>
      </w:r>
      <w:r w:rsidRPr="00C16D83" w:rsidR="0088027B">
        <w:rPr>
          <w:rStyle w:val="Emphasis"/>
          <w:i w:val="0"/>
          <w:sz w:val="28"/>
          <w:szCs w:val="28"/>
        </w:rPr>
        <w:t xml:space="preserve"> Е.Н.,</w:t>
      </w:r>
      <w:r w:rsidRPr="00C16D83">
        <w:rPr>
          <w:rStyle w:val="Emphasis"/>
          <w:i w:val="0"/>
          <w:sz w:val="28"/>
          <w:szCs w:val="28"/>
        </w:rPr>
        <w:t xml:space="preserve"> с участием</w:t>
      </w:r>
    </w:p>
    <w:p w:rsidR="00745C41" w:rsidRPr="00C16D83" w:rsidP="00E02A41">
      <w:pPr>
        <w:pStyle w:val="BodyTextIndent"/>
        <w:ind w:firstLine="539"/>
        <w:rPr>
          <w:rStyle w:val="Emphasis"/>
          <w:i w:val="0"/>
          <w:sz w:val="28"/>
          <w:szCs w:val="28"/>
        </w:rPr>
      </w:pPr>
      <w:r w:rsidRPr="00C16D83">
        <w:rPr>
          <w:rStyle w:val="Emphasis"/>
          <w:i w:val="0"/>
          <w:sz w:val="28"/>
          <w:szCs w:val="28"/>
        </w:rPr>
        <w:t xml:space="preserve"> </w:t>
      </w:r>
      <w:r w:rsidRPr="00C16D83" w:rsidR="007410C9">
        <w:rPr>
          <w:rStyle w:val="Emphasis"/>
          <w:i w:val="0"/>
          <w:sz w:val="28"/>
          <w:szCs w:val="28"/>
        </w:rPr>
        <w:t xml:space="preserve">государственного обвинителя </w:t>
      </w:r>
      <w:r w:rsidRPr="00C16D83" w:rsidR="00E227A0">
        <w:rPr>
          <w:rStyle w:val="Emphasis"/>
          <w:i w:val="0"/>
          <w:sz w:val="28"/>
          <w:szCs w:val="28"/>
        </w:rPr>
        <w:t>–</w:t>
      </w:r>
      <w:r w:rsidRPr="00C16D83" w:rsidR="009319CC">
        <w:rPr>
          <w:rStyle w:val="Emphasis"/>
          <w:i w:val="0"/>
          <w:sz w:val="28"/>
          <w:szCs w:val="28"/>
        </w:rPr>
        <w:t xml:space="preserve"> </w:t>
      </w:r>
      <w:r w:rsidRPr="00C16D83" w:rsidR="00F70F43">
        <w:rPr>
          <w:rStyle w:val="Emphasis"/>
          <w:i w:val="0"/>
          <w:sz w:val="28"/>
          <w:szCs w:val="28"/>
        </w:rPr>
        <w:t xml:space="preserve">старшего </w:t>
      </w:r>
      <w:r w:rsidRPr="00C16D83" w:rsidR="00E227A0">
        <w:rPr>
          <w:rStyle w:val="Emphasis"/>
          <w:i w:val="0"/>
          <w:sz w:val="28"/>
          <w:szCs w:val="28"/>
        </w:rPr>
        <w:t>помощника</w:t>
      </w:r>
      <w:r w:rsidRPr="00C16D83" w:rsidR="007410C9">
        <w:rPr>
          <w:rStyle w:val="Emphasis"/>
          <w:i w:val="0"/>
          <w:sz w:val="28"/>
          <w:szCs w:val="28"/>
        </w:rPr>
        <w:t xml:space="preserve"> прокурора Кондинского </w:t>
      </w:r>
      <w:r w:rsidRPr="00C16D83" w:rsidR="00E227A0">
        <w:rPr>
          <w:rStyle w:val="Emphasis"/>
          <w:i w:val="0"/>
          <w:sz w:val="28"/>
          <w:szCs w:val="28"/>
        </w:rPr>
        <w:t xml:space="preserve">района </w:t>
      </w:r>
      <w:r w:rsidRPr="00C16D83" w:rsidR="00F70F43">
        <w:rPr>
          <w:rStyle w:val="Emphasis"/>
          <w:i w:val="0"/>
          <w:sz w:val="28"/>
          <w:szCs w:val="28"/>
        </w:rPr>
        <w:t>Рязановой О.М.,</w:t>
      </w:r>
    </w:p>
    <w:p w:rsidR="005E4C26" w:rsidRPr="00C16D83" w:rsidP="00F3232C">
      <w:p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C16D83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Pr="00C16D83" w:rsidR="007410C9">
        <w:rPr>
          <w:rStyle w:val="Emphasis"/>
          <w:rFonts w:ascii="Times New Roman" w:hAnsi="Times New Roman" w:cs="Times New Roman"/>
          <w:i w:val="0"/>
          <w:sz w:val="28"/>
          <w:szCs w:val="28"/>
        </w:rPr>
        <w:t>подсудимо</w:t>
      </w:r>
      <w:r w:rsidRPr="00C16D83" w:rsidR="009319CC">
        <w:rPr>
          <w:rStyle w:val="Emphasis"/>
          <w:rFonts w:ascii="Times New Roman" w:hAnsi="Times New Roman" w:cs="Times New Roman"/>
          <w:i w:val="0"/>
          <w:sz w:val="28"/>
          <w:szCs w:val="28"/>
        </w:rPr>
        <w:t>го</w:t>
      </w:r>
      <w:r w:rsidRPr="00C16D83" w:rsidR="001734B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16D83" w:rsidR="009319CC">
        <w:rPr>
          <w:rStyle w:val="Emphasis"/>
          <w:rFonts w:ascii="Times New Roman" w:hAnsi="Times New Roman" w:cs="Times New Roman"/>
          <w:i w:val="0"/>
          <w:sz w:val="28"/>
          <w:szCs w:val="28"/>
        </w:rPr>
        <w:t>Ефимова С.И.,</w:t>
      </w:r>
    </w:p>
    <w:p w:rsidR="00844FA3" w:rsidRPr="00C16D83" w:rsidP="00F3232C">
      <w:pPr>
        <w:tabs>
          <w:tab w:val="left" w:pos="38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16D83" w:rsidR="00BE7BBF">
        <w:rPr>
          <w:rFonts w:ascii="Times New Roman" w:hAnsi="Times New Roman" w:cs="Times New Roman"/>
          <w:sz w:val="28"/>
          <w:szCs w:val="28"/>
        </w:rPr>
        <w:t>потерпевшего</w:t>
      </w: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9319CC">
        <w:rPr>
          <w:rFonts w:ascii="Times New Roman" w:hAnsi="Times New Roman" w:cs="Times New Roman"/>
          <w:sz w:val="28"/>
          <w:szCs w:val="28"/>
        </w:rPr>
        <w:t>,</w:t>
      </w:r>
    </w:p>
    <w:p w:rsidR="00246C94" w:rsidRPr="00C16D83" w:rsidP="00246C94">
      <w:pPr>
        <w:tabs>
          <w:tab w:val="left" w:pos="38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защитника – </w:t>
      </w:r>
      <w:r w:rsidRPr="00C16D83" w:rsidR="00A03346">
        <w:rPr>
          <w:rFonts w:ascii="Times New Roman" w:hAnsi="Times New Roman" w:cs="Times New Roman"/>
          <w:sz w:val="28"/>
          <w:szCs w:val="28"/>
        </w:rPr>
        <w:t>адвоката Павловой</w:t>
      </w:r>
      <w:r w:rsidRPr="00C16D83">
        <w:rPr>
          <w:rFonts w:ascii="Times New Roman" w:hAnsi="Times New Roman" w:cs="Times New Roman"/>
          <w:sz w:val="28"/>
          <w:szCs w:val="28"/>
        </w:rPr>
        <w:t xml:space="preserve"> Н.А.,</w:t>
      </w:r>
    </w:p>
    <w:p w:rsidR="005E4C26" w:rsidRPr="00C16D83" w:rsidP="00F3232C">
      <w:p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C16D83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Pr="00C16D83" w:rsidR="007410C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при секретаре </w:t>
      </w:r>
      <w:r w:rsidRPr="00C16D83" w:rsidR="00844FA3">
        <w:rPr>
          <w:rStyle w:val="Emphasis"/>
          <w:rFonts w:ascii="Times New Roman" w:hAnsi="Times New Roman" w:cs="Times New Roman"/>
          <w:i w:val="0"/>
          <w:sz w:val="28"/>
          <w:szCs w:val="28"/>
        </w:rPr>
        <w:t>Беликовой С.В.,</w:t>
      </w:r>
    </w:p>
    <w:p w:rsidR="00D41906" w:rsidRPr="00C16D83" w:rsidP="00F3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уголовное дело </w:t>
      </w:r>
      <w:r w:rsidRPr="00C16D83" w:rsidR="00007FF1">
        <w:rPr>
          <w:rFonts w:ascii="Times New Roman" w:hAnsi="Times New Roman" w:cs="Times New Roman"/>
          <w:sz w:val="28"/>
          <w:szCs w:val="28"/>
        </w:rPr>
        <w:t>в отношении</w:t>
      </w:r>
    </w:p>
    <w:p w:rsidR="00E02A41" w:rsidRPr="00C16D83" w:rsidP="00E02A41">
      <w:pPr>
        <w:spacing w:after="0" w:line="240" w:lineRule="auto"/>
        <w:ind w:left="1985" w:hanging="1134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C16D83" w:rsidR="009319CC">
        <w:rPr>
          <w:rFonts w:ascii="Times New Roman" w:hAnsi="Times New Roman" w:cs="Times New Roman"/>
          <w:bCs/>
          <w:sz w:val="28"/>
          <w:szCs w:val="28"/>
        </w:rPr>
        <w:t>Ефимова Сергея Ивановича</w:t>
      </w:r>
      <w:r w:rsidRPr="00C16D83" w:rsidR="002642D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****</w:t>
      </w:r>
      <w:r w:rsidRPr="00C16D83" w:rsidR="009319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D83" w:rsidR="002642DA">
        <w:rPr>
          <w:rFonts w:ascii="Times New Roman" w:hAnsi="Times New Roman" w:cs="Times New Roman"/>
          <w:bCs/>
          <w:sz w:val="28"/>
          <w:szCs w:val="28"/>
        </w:rPr>
        <w:t>не судимо</w:t>
      </w:r>
      <w:r w:rsidRPr="00C16D83" w:rsidR="009319CC">
        <w:rPr>
          <w:rFonts w:ascii="Times New Roman" w:hAnsi="Times New Roman" w:cs="Times New Roman"/>
          <w:bCs/>
          <w:sz w:val="28"/>
          <w:szCs w:val="28"/>
        </w:rPr>
        <w:t>го</w:t>
      </w:r>
      <w:r w:rsidRPr="00C16D83" w:rsidR="002642D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16D83">
        <w:rPr>
          <w:rFonts w:ascii="Times New Roman" w:hAnsi="Times New Roman" w:cs="Times New Roman"/>
          <w:sz w:val="28"/>
          <w:szCs w:val="28"/>
        </w:rPr>
        <w:t>в отношении которо</w:t>
      </w:r>
      <w:r w:rsidRPr="00C16D83" w:rsidR="009319CC">
        <w:rPr>
          <w:rFonts w:ascii="Times New Roman" w:hAnsi="Times New Roman" w:cs="Times New Roman"/>
          <w:sz w:val="28"/>
          <w:szCs w:val="28"/>
        </w:rPr>
        <w:t>го</w:t>
      </w:r>
      <w:r w:rsidRPr="00C16D83">
        <w:rPr>
          <w:rFonts w:ascii="Times New Roman" w:hAnsi="Times New Roman" w:cs="Times New Roman"/>
          <w:sz w:val="28"/>
          <w:szCs w:val="28"/>
        </w:rPr>
        <w:t xml:space="preserve"> избрана мера </w:t>
      </w:r>
      <w:r w:rsidRPr="00C16D83" w:rsidR="005500F2">
        <w:rPr>
          <w:rFonts w:ascii="Times New Roman" w:hAnsi="Times New Roman" w:cs="Times New Roman"/>
          <w:sz w:val="28"/>
          <w:szCs w:val="28"/>
        </w:rPr>
        <w:t>пресечения</w:t>
      </w:r>
      <w:r w:rsidRPr="00C16D83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C16D83" w:rsidR="005500F2">
        <w:rPr>
          <w:rFonts w:ascii="Times New Roman" w:hAnsi="Times New Roman" w:cs="Times New Roman"/>
          <w:sz w:val="28"/>
          <w:szCs w:val="28"/>
        </w:rPr>
        <w:t>подписки о невыезде и надлежащем поведении,</w:t>
      </w:r>
    </w:p>
    <w:p w:rsidR="002642DA" w:rsidRPr="00C16D83" w:rsidP="00E02A41">
      <w:pPr>
        <w:spacing w:after="0" w:line="240" w:lineRule="auto"/>
        <w:ind w:left="269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6858" w:rsidRPr="00C16D83" w:rsidP="00F323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об</w:t>
      </w:r>
      <w:r w:rsidRPr="00C16D83">
        <w:rPr>
          <w:rFonts w:ascii="Times New Roman" w:hAnsi="Times New Roman" w:cs="Times New Roman"/>
          <w:sz w:val="28"/>
          <w:szCs w:val="28"/>
        </w:rPr>
        <w:t>виняем</w:t>
      </w:r>
      <w:r w:rsidRPr="00C16D83" w:rsidR="00E02A41">
        <w:rPr>
          <w:rFonts w:ascii="Times New Roman" w:hAnsi="Times New Roman" w:cs="Times New Roman"/>
          <w:sz w:val="28"/>
          <w:szCs w:val="28"/>
        </w:rPr>
        <w:t>о</w:t>
      </w:r>
      <w:r w:rsidRPr="00C16D83" w:rsidR="005500F2">
        <w:rPr>
          <w:rFonts w:ascii="Times New Roman" w:hAnsi="Times New Roman" w:cs="Times New Roman"/>
          <w:sz w:val="28"/>
          <w:szCs w:val="28"/>
        </w:rPr>
        <w:t>го</w:t>
      </w:r>
      <w:r w:rsidRPr="00C16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D83" w:rsidR="00413FFA">
        <w:rPr>
          <w:rFonts w:ascii="Times New Roman" w:hAnsi="Times New Roman" w:cs="Times New Roman"/>
          <w:sz w:val="28"/>
          <w:szCs w:val="28"/>
        </w:rPr>
        <w:t>в совершении преступлени</w:t>
      </w:r>
      <w:r w:rsidRPr="00C16D83" w:rsidR="00E02A41">
        <w:rPr>
          <w:rFonts w:ascii="Times New Roman" w:hAnsi="Times New Roman" w:cs="Times New Roman"/>
          <w:sz w:val="28"/>
          <w:szCs w:val="28"/>
        </w:rPr>
        <w:t>я</w:t>
      </w:r>
      <w:r w:rsidRPr="00C16D83" w:rsidR="00413FFA">
        <w:rPr>
          <w:rFonts w:ascii="Times New Roman" w:hAnsi="Times New Roman" w:cs="Times New Roman"/>
          <w:sz w:val="28"/>
          <w:szCs w:val="28"/>
        </w:rPr>
        <w:t>, предусмотренн</w:t>
      </w:r>
      <w:r w:rsidRPr="00C16D83" w:rsidR="00E02A41">
        <w:rPr>
          <w:rFonts w:ascii="Times New Roman" w:hAnsi="Times New Roman" w:cs="Times New Roman"/>
          <w:sz w:val="28"/>
          <w:szCs w:val="28"/>
        </w:rPr>
        <w:t>ого</w:t>
      </w:r>
      <w:r w:rsidRPr="00C16D83" w:rsidR="00413FFA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BE7BBF">
        <w:rPr>
          <w:rFonts w:ascii="Times New Roman" w:hAnsi="Times New Roman" w:cs="Times New Roman"/>
          <w:sz w:val="28"/>
          <w:szCs w:val="28"/>
        </w:rPr>
        <w:t>п. «</w:t>
      </w:r>
      <w:r w:rsidRPr="00C16D83" w:rsidR="005500F2">
        <w:rPr>
          <w:rFonts w:ascii="Times New Roman" w:hAnsi="Times New Roman" w:cs="Times New Roman"/>
          <w:sz w:val="28"/>
          <w:szCs w:val="28"/>
        </w:rPr>
        <w:t>а</w:t>
      </w:r>
      <w:r w:rsidRPr="00C16D83" w:rsidR="00BE7BBF">
        <w:rPr>
          <w:rFonts w:ascii="Times New Roman" w:hAnsi="Times New Roman" w:cs="Times New Roman"/>
          <w:sz w:val="28"/>
          <w:szCs w:val="28"/>
        </w:rPr>
        <w:t xml:space="preserve">» </w:t>
      </w:r>
      <w:r w:rsidRPr="00C16D83" w:rsidR="00844FA3">
        <w:rPr>
          <w:rFonts w:ascii="Times New Roman" w:hAnsi="Times New Roman" w:cs="Times New Roman"/>
          <w:sz w:val="28"/>
          <w:szCs w:val="28"/>
        </w:rPr>
        <w:t xml:space="preserve">ч. </w:t>
      </w:r>
      <w:r w:rsidRPr="00C16D83" w:rsidR="00BE7BBF">
        <w:rPr>
          <w:rFonts w:ascii="Times New Roman" w:hAnsi="Times New Roman" w:cs="Times New Roman"/>
          <w:sz w:val="28"/>
          <w:szCs w:val="28"/>
        </w:rPr>
        <w:t>2</w:t>
      </w:r>
      <w:r w:rsidRPr="00C16D83" w:rsidR="00844FA3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2642DA">
        <w:rPr>
          <w:rFonts w:ascii="Times New Roman" w:hAnsi="Times New Roman" w:cs="Times New Roman"/>
          <w:sz w:val="28"/>
          <w:szCs w:val="28"/>
        </w:rPr>
        <w:t xml:space="preserve">ст. </w:t>
      </w:r>
      <w:r w:rsidRPr="00C16D83" w:rsidR="00BE7BBF">
        <w:rPr>
          <w:rFonts w:ascii="Times New Roman" w:hAnsi="Times New Roman" w:cs="Times New Roman"/>
          <w:sz w:val="28"/>
          <w:szCs w:val="28"/>
        </w:rPr>
        <w:t>115</w:t>
      </w:r>
      <w:r w:rsidRPr="00C16D83" w:rsidR="002642DA"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16D83" w:rsidR="00745C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4C26" w:rsidRPr="00C16D83" w:rsidP="00007F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установил:</w:t>
      </w:r>
    </w:p>
    <w:p w:rsidR="006F43AD" w:rsidRPr="00C16D83" w:rsidP="00F3232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1F8" w:rsidRPr="00C16D83" w:rsidP="00CB7B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Ефимов С.И.</w:t>
      </w:r>
      <w:r w:rsidRPr="00C16D83" w:rsidR="00844FA3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01.01.2025 в период с 00 часов 30 минут до 02 часов 31 минуты, более точное время в ходе дознания не установлено, будучи в состоянии опьянения, вызванным употреблением алкоголя, находясь около д. 38 по уд. Ленина пгт. Кондинское Кондинского района ХМАО-Югры, используя малозначительный повод, а именно произошедшее случайное физическое столкновение его сожительницы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 и несовершеннолетнего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 друг о друга на тротуаре, игнорируя неоднократно принесенные перед ним и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 извинения, не провоцирующим Ефимова С.И. на продолжение конфликта, действуя из хулиганских побуждений, выражая явное неуважение к обществу, осознавая противоправность своих действий, и желая их совершить, имея возможность отказаться от совершения преступления, но напротив желая этого, умышленно, с целью причинения вреда здоровью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, нанес последнему не менее трех ударов кулаком руки в область лица и головы, а также один удар ногой одетой в обувь в область лица и один удар согнутым коленом ноги в область лица и головы, причинив несовершеннолетнему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D83" w:rsidR="00CB7BA2">
        <w:rPr>
          <w:rFonts w:ascii="Times New Roman" w:hAnsi="Times New Roman" w:cs="Times New Roman"/>
          <w:sz w:val="28"/>
          <w:szCs w:val="28"/>
        </w:rPr>
        <w:t>, 13.11.2007 года рождения, своими действиями физическую боль и телесные  повреждения в виде: кровоподтеков лобной области справа, правого и левого нижних век, которые согласно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заключению эксперта № 9 от 10.12.2025 года не причинили вреда здоровью по признаку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|отсутствия кратковременного расстройства здоровья или незначительной стойкой утраты общей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т</w:t>
      </w:r>
      <w:r w:rsidRPr="00C16D83" w:rsidR="00CB7BA2">
        <w:rPr>
          <w:rFonts w:ascii="Times New Roman" w:hAnsi="Times New Roman" w:cs="Times New Roman"/>
          <w:sz w:val="28"/>
          <w:szCs w:val="28"/>
        </w:rPr>
        <w:t>рудоспособности в соответствии с пунктом № 9 главы II «Медицинских критериев определения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степени тяжести вреда, причиненного здоровью человека», утвержденных приказом Министерства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здравоохранения и социального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C16D83" w:rsidR="00CB7BA2">
        <w:rPr>
          <w:rFonts w:ascii="Times New Roman" w:hAnsi="Times New Roman" w:cs="Times New Roman"/>
          <w:sz w:val="28"/>
          <w:szCs w:val="28"/>
        </w:rPr>
        <w:t>РФ от 24 апреля 2008 г. № 194н (что соответствует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п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ункту № 6 Приказа Министерства </w:t>
      </w:r>
      <w:r w:rsidRPr="00C16D83" w:rsidR="00914C75">
        <w:rPr>
          <w:rFonts w:ascii="Times New Roman" w:hAnsi="Times New Roman" w:cs="Times New Roman"/>
          <w:sz w:val="28"/>
          <w:szCs w:val="28"/>
        </w:rPr>
        <w:t>з</w:t>
      </w:r>
      <w:r w:rsidRPr="00C16D83" w:rsidR="00CB7BA2">
        <w:rPr>
          <w:rFonts w:ascii="Times New Roman" w:hAnsi="Times New Roman" w:cs="Times New Roman"/>
          <w:sz w:val="28"/>
          <w:szCs w:val="28"/>
        </w:rPr>
        <w:t>дравоохранения Российской Федерации от 08.04.2025г №172н</w:t>
      </w:r>
      <w:r w:rsidRPr="00C16D83" w:rsidR="00914C75">
        <w:rPr>
          <w:rFonts w:ascii="Times New Roman" w:hAnsi="Times New Roman" w:cs="Times New Roman"/>
          <w:sz w:val="28"/>
          <w:szCs w:val="28"/>
        </w:rPr>
        <w:t xml:space="preserve"> «</w:t>
      </w:r>
      <w:r w:rsidRPr="00C16D83" w:rsidR="00CB7BA2">
        <w:rPr>
          <w:rFonts w:ascii="Times New Roman" w:hAnsi="Times New Roman" w:cs="Times New Roman"/>
          <w:sz w:val="28"/>
          <w:szCs w:val="28"/>
        </w:rPr>
        <w:t>Об утверждении Порядка определения степени тяжести вреда, причиненного здоровью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человека»); 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 травматической потери (повреждения) постоянных 1-2 зубов верхней челюсти слева,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которые согласно заключению эксперта № 9 от 10.12.2025 года причинили легкий вред здоровью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(по признаку кратковременного его расстройства продолжительностью до трех недель от момента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причинения травмы, и незначительной стойкой утраты трудоспособности менее 10 процентов), в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соответствии с пунктом № 8 главы II «Медицинских критериев определения степени тяжести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вреда, причиненного здоровью человека», утвержденных приказом Министерства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здравоохранения и социального развития РФ от 24 апреля 2008 г. № 194н. (что соответствует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 xml:space="preserve">пункту № 5.3.1 и 5.3.2 Приказа Министерства </w:t>
      </w:r>
      <w:r w:rsidRPr="00C16D83" w:rsidR="0055068F">
        <w:rPr>
          <w:rFonts w:ascii="Times New Roman" w:hAnsi="Times New Roman" w:cs="Times New Roman"/>
          <w:sz w:val="28"/>
          <w:szCs w:val="28"/>
        </w:rPr>
        <w:t>з</w:t>
      </w:r>
      <w:r w:rsidRPr="00C16D83" w:rsidR="00CB7BA2">
        <w:rPr>
          <w:rFonts w:ascii="Times New Roman" w:hAnsi="Times New Roman" w:cs="Times New Roman"/>
          <w:sz w:val="28"/>
          <w:szCs w:val="28"/>
        </w:rPr>
        <w:t>дравоохранения Российской Федерации от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0</w:t>
      </w:r>
      <w:r w:rsidRPr="00C16D83" w:rsidR="00CB7BA2">
        <w:rPr>
          <w:rFonts w:ascii="Times New Roman" w:hAnsi="Times New Roman" w:cs="Times New Roman"/>
          <w:sz w:val="28"/>
          <w:szCs w:val="28"/>
        </w:rPr>
        <w:t>8.04.2025г №172н «Об утверждении Порядка определения степени тяжести вреда, причиненного</w:t>
      </w:r>
      <w:r w:rsidRPr="00C16D83" w:rsidR="0055068F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CB7BA2">
        <w:rPr>
          <w:rFonts w:ascii="Times New Roman" w:hAnsi="Times New Roman" w:cs="Times New Roman"/>
          <w:sz w:val="28"/>
          <w:szCs w:val="28"/>
        </w:rPr>
        <w:t>здоровью человека».</w:t>
      </w:r>
    </w:p>
    <w:p w:rsidR="00B43EC0" w:rsidRPr="00C16D83" w:rsidP="000E3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Д</w:t>
      </w:r>
      <w:r w:rsidRPr="00C16D83" w:rsidR="00A94775">
        <w:rPr>
          <w:rFonts w:ascii="Times New Roman" w:hAnsi="Times New Roman" w:cs="Times New Roman"/>
          <w:sz w:val="28"/>
          <w:szCs w:val="28"/>
        </w:rPr>
        <w:t xml:space="preserve">ействий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Ефимова С.И.</w:t>
      </w:r>
      <w:r w:rsidRPr="00C16D83" w:rsidR="00A947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>
        <w:rPr>
          <w:rFonts w:ascii="Times New Roman" w:hAnsi="Times New Roman" w:cs="Times New Roman"/>
          <w:sz w:val="28"/>
          <w:szCs w:val="28"/>
        </w:rPr>
        <w:t>квалифицируются по</w:t>
      </w:r>
      <w:r w:rsidRPr="00C16D83" w:rsidR="00A94775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595C79">
        <w:rPr>
          <w:rFonts w:ascii="Times New Roman" w:hAnsi="Times New Roman" w:cs="Times New Roman"/>
          <w:sz w:val="28"/>
          <w:szCs w:val="28"/>
        </w:rPr>
        <w:t>п. «</w:t>
      </w:r>
      <w:r w:rsidRPr="00C16D83" w:rsidR="000E349F">
        <w:rPr>
          <w:rFonts w:ascii="Times New Roman" w:hAnsi="Times New Roman" w:cs="Times New Roman"/>
          <w:sz w:val="28"/>
          <w:szCs w:val="28"/>
        </w:rPr>
        <w:t>а</w:t>
      </w:r>
      <w:r w:rsidRPr="00C16D83" w:rsidR="00595C79">
        <w:rPr>
          <w:rFonts w:ascii="Times New Roman" w:hAnsi="Times New Roman" w:cs="Times New Roman"/>
          <w:sz w:val="28"/>
          <w:szCs w:val="28"/>
        </w:rPr>
        <w:t xml:space="preserve">» ч. 2 ст. 115 </w:t>
      </w:r>
      <w:r w:rsidRPr="00C16D83" w:rsidR="002642DA">
        <w:rPr>
          <w:rFonts w:ascii="Times New Roman" w:hAnsi="Times New Roman" w:cs="Times New Roman"/>
          <w:sz w:val="28"/>
          <w:szCs w:val="28"/>
        </w:rPr>
        <w:t xml:space="preserve">УК РФ </w:t>
      </w:r>
      <w:r w:rsidRPr="00C16D83" w:rsidR="000E349F">
        <w:rPr>
          <w:rFonts w:ascii="Times New Roman" w:hAnsi="Times New Roman" w:cs="Times New Roman"/>
          <w:sz w:val="28"/>
          <w:szCs w:val="28"/>
        </w:rPr>
        <w:t>–</w:t>
      </w:r>
      <w:r w:rsidRPr="00C16D83" w:rsidR="00881609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0E349F">
        <w:rPr>
          <w:rFonts w:ascii="Times New Roman" w:hAnsi="Times New Roman" w:cs="Times New Roman"/>
          <w:sz w:val="28"/>
          <w:szCs w:val="28"/>
        </w:rPr>
        <w:t>умышленное причинение легкого вреда здоровью, вызвавшего кратковременное расстройство здоровья, совершенное из хулиганских побуждений.</w:t>
      </w:r>
    </w:p>
    <w:p w:rsidR="001B042A" w:rsidRPr="00C16D83" w:rsidP="001B042A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C16D83">
        <w:rPr>
          <w:sz w:val="28"/>
          <w:szCs w:val="28"/>
        </w:rPr>
        <w:t>Потерпевш</w:t>
      </w:r>
      <w:r w:rsidRPr="00C16D83" w:rsidR="00595C79">
        <w:rPr>
          <w:sz w:val="28"/>
          <w:szCs w:val="28"/>
        </w:rPr>
        <w:t>ий</w:t>
      </w:r>
      <w:r w:rsidRPr="00C16D83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Pr="00C16D83">
        <w:rPr>
          <w:sz w:val="28"/>
          <w:szCs w:val="28"/>
        </w:rPr>
        <w:t xml:space="preserve"> в судебном заседании заявил ходатайство о прекращении производства по уголовному делу в отношении </w:t>
      </w:r>
      <w:r w:rsidRPr="00C16D83" w:rsidR="009319CC">
        <w:rPr>
          <w:sz w:val="28"/>
          <w:szCs w:val="28"/>
        </w:rPr>
        <w:t>Ефимова С.И.</w:t>
      </w:r>
      <w:r w:rsidRPr="00C16D83">
        <w:rPr>
          <w:sz w:val="28"/>
          <w:szCs w:val="28"/>
        </w:rPr>
        <w:t xml:space="preserve"> </w:t>
      </w:r>
      <w:r w:rsidRPr="00C16D83" w:rsidR="00980776">
        <w:rPr>
          <w:sz w:val="28"/>
          <w:szCs w:val="28"/>
        </w:rPr>
        <w:t>в связи с примирением, указал</w:t>
      </w:r>
      <w:r w:rsidRPr="00C16D83">
        <w:rPr>
          <w:sz w:val="28"/>
          <w:szCs w:val="28"/>
        </w:rPr>
        <w:t xml:space="preserve">, что каких-либо претензий к </w:t>
      </w:r>
      <w:r w:rsidRPr="00C16D83" w:rsidR="009319CC">
        <w:rPr>
          <w:sz w:val="28"/>
          <w:szCs w:val="28"/>
        </w:rPr>
        <w:t>Ефимов</w:t>
      </w:r>
      <w:r w:rsidRPr="00C16D83" w:rsidR="000E349F">
        <w:rPr>
          <w:sz w:val="28"/>
          <w:szCs w:val="28"/>
        </w:rPr>
        <w:t>у</w:t>
      </w:r>
      <w:r w:rsidRPr="00C16D83" w:rsidR="009319CC">
        <w:rPr>
          <w:sz w:val="28"/>
          <w:szCs w:val="28"/>
        </w:rPr>
        <w:t xml:space="preserve"> С.И.</w:t>
      </w:r>
      <w:r w:rsidRPr="00C16D83">
        <w:rPr>
          <w:sz w:val="28"/>
          <w:szCs w:val="28"/>
        </w:rPr>
        <w:t xml:space="preserve"> не имеет, на рассмотрении дела по существу не настаивает, вред, причиненный преступлением, возмещен путем принесения извинений, </w:t>
      </w:r>
      <w:r w:rsidRPr="00C16D83" w:rsidR="00CF2843">
        <w:rPr>
          <w:sz w:val="28"/>
          <w:szCs w:val="28"/>
        </w:rPr>
        <w:t>выплатой компенсации</w:t>
      </w:r>
      <w:r w:rsidRPr="00C16D83" w:rsidR="000D49D7">
        <w:rPr>
          <w:sz w:val="28"/>
          <w:szCs w:val="28"/>
        </w:rPr>
        <w:t xml:space="preserve"> морального вреда в размере 30000 рублей, </w:t>
      </w:r>
      <w:r w:rsidRPr="00C16D83" w:rsidR="00CF2843">
        <w:rPr>
          <w:sz w:val="28"/>
          <w:szCs w:val="28"/>
        </w:rPr>
        <w:t>расходов на лечение в размере 150 000 рублей</w:t>
      </w:r>
      <w:r w:rsidRPr="00C16D83" w:rsidR="002D7F91">
        <w:rPr>
          <w:sz w:val="28"/>
          <w:szCs w:val="28"/>
        </w:rPr>
        <w:t>.</w:t>
      </w:r>
      <w:r w:rsidRPr="00C16D83" w:rsidR="00CF2843">
        <w:rPr>
          <w:sz w:val="28"/>
          <w:szCs w:val="28"/>
        </w:rPr>
        <w:t xml:space="preserve"> </w:t>
      </w:r>
      <w:r w:rsidRPr="00C16D83">
        <w:rPr>
          <w:sz w:val="28"/>
          <w:szCs w:val="28"/>
          <w:shd w:val="clear" w:color="auto" w:fill="FFFFFF"/>
        </w:rPr>
        <w:t xml:space="preserve">Потерпевший указал, что данного возмещения ему достаточно. В связи с этим он примирился с подсудимым. </w:t>
      </w:r>
      <w:r w:rsidRPr="00C16D83">
        <w:rPr>
          <w:sz w:val="28"/>
          <w:szCs w:val="28"/>
        </w:rPr>
        <w:t>Последствия прекращения производства по делу по нереабилитирующим основаниям ему разъяснены и понятны.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Подсуди</w:t>
      </w:r>
      <w:r w:rsidRPr="00C16D83">
        <w:rPr>
          <w:rFonts w:ascii="Times New Roman" w:hAnsi="Times New Roman" w:cs="Times New Roman"/>
          <w:sz w:val="28"/>
          <w:szCs w:val="28"/>
        </w:rPr>
        <w:t>м</w:t>
      </w:r>
      <w:r w:rsidRPr="00C16D83" w:rsidR="000E349F">
        <w:rPr>
          <w:rFonts w:ascii="Times New Roman" w:hAnsi="Times New Roman" w:cs="Times New Roman"/>
          <w:sz w:val="28"/>
          <w:szCs w:val="28"/>
        </w:rPr>
        <w:t>ый</w:t>
      </w: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 С.И.</w:t>
      </w:r>
      <w:r w:rsidRPr="00C16D83">
        <w:rPr>
          <w:rFonts w:ascii="Times New Roman" w:hAnsi="Times New Roman" w:cs="Times New Roman"/>
          <w:sz w:val="28"/>
          <w:szCs w:val="28"/>
        </w:rPr>
        <w:t xml:space="preserve"> в судебном заседании после разъяснения </w:t>
      </w:r>
      <w:r w:rsidRPr="00C16D83" w:rsidR="000E349F">
        <w:rPr>
          <w:rFonts w:ascii="Times New Roman" w:hAnsi="Times New Roman" w:cs="Times New Roman"/>
          <w:sz w:val="28"/>
          <w:szCs w:val="28"/>
        </w:rPr>
        <w:t>ему</w:t>
      </w:r>
      <w:r w:rsidRPr="00C16D83">
        <w:rPr>
          <w:rFonts w:ascii="Times New Roman" w:hAnsi="Times New Roman" w:cs="Times New Roman"/>
          <w:sz w:val="28"/>
          <w:szCs w:val="28"/>
        </w:rPr>
        <w:t xml:space="preserve"> судом последствий прекращения уголовного дела по нереабилитирующему основанию, пояснил, что соглас</w:t>
      </w:r>
      <w:r w:rsidRPr="00C16D83" w:rsidR="000E349F">
        <w:rPr>
          <w:rFonts w:ascii="Times New Roman" w:hAnsi="Times New Roman" w:cs="Times New Roman"/>
          <w:sz w:val="28"/>
          <w:szCs w:val="28"/>
        </w:rPr>
        <w:t>е</w:t>
      </w:r>
      <w:r w:rsidRPr="00C16D83">
        <w:rPr>
          <w:rFonts w:ascii="Times New Roman" w:hAnsi="Times New Roman" w:cs="Times New Roman"/>
          <w:sz w:val="28"/>
          <w:szCs w:val="28"/>
        </w:rPr>
        <w:t xml:space="preserve">н на прекращение уголовного дела по </w:t>
      </w:r>
      <w:r w:rsidRPr="00C16D83" w:rsidR="00595C79">
        <w:rPr>
          <w:rFonts w:ascii="Times New Roman" w:hAnsi="Times New Roman" w:cs="Times New Roman"/>
          <w:sz w:val="28"/>
          <w:szCs w:val="28"/>
        </w:rPr>
        <w:t>п. «</w:t>
      </w:r>
      <w:r w:rsidRPr="00C16D83" w:rsidR="000E349F">
        <w:rPr>
          <w:rFonts w:ascii="Times New Roman" w:hAnsi="Times New Roman" w:cs="Times New Roman"/>
          <w:sz w:val="28"/>
          <w:szCs w:val="28"/>
        </w:rPr>
        <w:t>а</w:t>
      </w:r>
      <w:r w:rsidRPr="00C16D83" w:rsidR="00595C79">
        <w:rPr>
          <w:rFonts w:ascii="Times New Roman" w:hAnsi="Times New Roman" w:cs="Times New Roman"/>
          <w:sz w:val="28"/>
          <w:szCs w:val="28"/>
        </w:rPr>
        <w:t xml:space="preserve">» ч. 2 ст. 115 </w:t>
      </w:r>
      <w:r w:rsidRPr="00C16D83">
        <w:rPr>
          <w:rFonts w:ascii="Times New Roman" w:hAnsi="Times New Roman" w:cs="Times New Roman"/>
          <w:sz w:val="28"/>
          <w:szCs w:val="28"/>
        </w:rPr>
        <w:t xml:space="preserve">УК РФ в связи с примирением с </w:t>
      </w:r>
      <w:r w:rsidRPr="00C16D83" w:rsidR="00BE7BBF">
        <w:rPr>
          <w:rFonts w:ascii="Times New Roman" w:hAnsi="Times New Roman" w:cs="Times New Roman"/>
          <w:sz w:val="28"/>
          <w:szCs w:val="28"/>
        </w:rPr>
        <w:t>потерпевш</w:t>
      </w:r>
      <w:r w:rsidRPr="00C16D83" w:rsidR="00595C79">
        <w:rPr>
          <w:rFonts w:ascii="Times New Roman" w:hAnsi="Times New Roman" w:cs="Times New Roman"/>
          <w:sz w:val="28"/>
          <w:szCs w:val="28"/>
        </w:rPr>
        <w:t>им</w:t>
      </w:r>
      <w:r w:rsidRPr="00C16D83">
        <w:rPr>
          <w:rFonts w:ascii="Times New Roman" w:hAnsi="Times New Roman" w:cs="Times New Roman"/>
          <w:sz w:val="28"/>
          <w:szCs w:val="28"/>
        </w:rPr>
        <w:t>,</w:t>
      </w:r>
      <w:r w:rsidRPr="00C16D83">
        <w:rPr>
          <w:rFonts w:ascii="Times New Roman" w:hAnsi="Times New Roman" w:cs="Times New Roman"/>
          <w:sz w:val="28"/>
          <w:szCs w:val="28"/>
        </w:rPr>
        <w:t xml:space="preserve"> осознает последствия прекращения уголовного дела по нереабилитирующему основанию, подтвердил, что примирил</w:t>
      </w:r>
      <w:r w:rsidRPr="00C16D83" w:rsidR="000E349F">
        <w:rPr>
          <w:rFonts w:ascii="Times New Roman" w:hAnsi="Times New Roman" w:cs="Times New Roman"/>
          <w:sz w:val="28"/>
          <w:szCs w:val="28"/>
        </w:rPr>
        <w:t>ся</w:t>
      </w:r>
      <w:r w:rsidRPr="00C16D83">
        <w:rPr>
          <w:rFonts w:ascii="Times New Roman" w:hAnsi="Times New Roman" w:cs="Times New Roman"/>
          <w:sz w:val="28"/>
          <w:szCs w:val="28"/>
        </w:rPr>
        <w:t xml:space="preserve"> с </w:t>
      </w:r>
      <w:r w:rsidRPr="00C16D83" w:rsidR="00BE7BBF">
        <w:rPr>
          <w:rFonts w:ascii="Times New Roman" w:hAnsi="Times New Roman" w:cs="Times New Roman"/>
          <w:sz w:val="28"/>
          <w:szCs w:val="28"/>
        </w:rPr>
        <w:t>потерпевш</w:t>
      </w:r>
      <w:r w:rsidRPr="00C16D83" w:rsidR="00595C79">
        <w:rPr>
          <w:rFonts w:ascii="Times New Roman" w:hAnsi="Times New Roman" w:cs="Times New Roman"/>
          <w:sz w:val="28"/>
          <w:szCs w:val="28"/>
        </w:rPr>
        <w:t>им</w:t>
      </w:r>
      <w:r w:rsidRPr="00C16D83">
        <w:rPr>
          <w:rFonts w:ascii="Times New Roman" w:hAnsi="Times New Roman" w:cs="Times New Roman"/>
          <w:sz w:val="28"/>
          <w:szCs w:val="28"/>
        </w:rPr>
        <w:t>, о чем подал соответствующее письменное заявление.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Защитник</w:t>
      </w:r>
      <w:r w:rsidRPr="00C16D83" w:rsidR="00595C79">
        <w:rPr>
          <w:rFonts w:ascii="Times New Roman" w:hAnsi="Times New Roman" w:cs="Times New Roman"/>
          <w:sz w:val="28"/>
          <w:szCs w:val="28"/>
        </w:rPr>
        <w:t xml:space="preserve"> Павлова Н.А. </w:t>
      </w:r>
      <w:r w:rsidRPr="00C16D83">
        <w:rPr>
          <w:rFonts w:ascii="Times New Roman" w:hAnsi="Times New Roman" w:cs="Times New Roman"/>
          <w:sz w:val="28"/>
          <w:szCs w:val="28"/>
        </w:rPr>
        <w:t>поддержал</w:t>
      </w:r>
      <w:r w:rsidRPr="00C16D83" w:rsidR="00595C79">
        <w:rPr>
          <w:rFonts w:ascii="Times New Roman" w:hAnsi="Times New Roman" w:cs="Times New Roman"/>
          <w:sz w:val="28"/>
          <w:szCs w:val="28"/>
        </w:rPr>
        <w:t>а</w:t>
      </w:r>
      <w:r w:rsidRPr="00C16D83">
        <w:rPr>
          <w:rFonts w:ascii="Times New Roman" w:hAnsi="Times New Roman" w:cs="Times New Roman"/>
          <w:sz w:val="28"/>
          <w:szCs w:val="28"/>
        </w:rPr>
        <w:t xml:space="preserve"> позицию подзащитно</w:t>
      </w:r>
      <w:r w:rsidRPr="00C16D83" w:rsidR="000E349F">
        <w:rPr>
          <w:rFonts w:ascii="Times New Roman" w:hAnsi="Times New Roman" w:cs="Times New Roman"/>
          <w:sz w:val="28"/>
          <w:szCs w:val="28"/>
        </w:rPr>
        <w:t>го</w:t>
      </w:r>
      <w:r w:rsidRPr="00C16D83">
        <w:rPr>
          <w:rFonts w:ascii="Times New Roman" w:hAnsi="Times New Roman" w:cs="Times New Roman"/>
          <w:sz w:val="28"/>
          <w:szCs w:val="28"/>
        </w:rPr>
        <w:t>, просил</w:t>
      </w:r>
      <w:r w:rsidRPr="00C16D83" w:rsidR="00595C79">
        <w:rPr>
          <w:rFonts w:ascii="Times New Roman" w:hAnsi="Times New Roman" w:cs="Times New Roman"/>
          <w:sz w:val="28"/>
          <w:szCs w:val="28"/>
        </w:rPr>
        <w:t>а</w:t>
      </w:r>
      <w:r w:rsidRPr="00C16D83">
        <w:rPr>
          <w:rFonts w:ascii="Times New Roman" w:hAnsi="Times New Roman" w:cs="Times New Roman"/>
          <w:sz w:val="28"/>
          <w:szCs w:val="28"/>
        </w:rPr>
        <w:t xml:space="preserve"> уголовно</w:t>
      </w:r>
      <w:r w:rsidRPr="00C16D83">
        <w:rPr>
          <w:rFonts w:ascii="Times New Roman" w:hAnsi="Times New Roman" w:cs="Times New Roman"/>
          <w:sz w:val="28"/>
          <w:szCs w:val="28"/>
        </w:rPr>
        <w:t xml:space="preserve">е дело </w:t>
      </w:r>
      <w:r w:rsidRPr="00C16D83" w:rsidR="003851E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Ефимова С.И.</w:t>
      </w:r>
      <w:r w:rsidRPr="00C16D83">
        <w:rPr>
          <w:rFonts w:ascii="Times New Roman" w:hAnsi="Times New Roman" w:cs="Times New Roman"/>
          <w:sz w:val="28"/>
          <w:szCs w:val="28"/>
        </w:rPr>
        <w:t xml:space="preserve"> прекратить</w:t>
      </w:r>
      <w:r w:rsidRPr="00C16D83" w:rsidR="003851E9">
        <w:rPr>
          <w:rFonts w:ascii="Times New Roman" w:hAnsi="Times New Roman" w:cs="Times New Roman"/>
          <w:sz w:val="28"/>
          <w:szCs w:val="28"/>
        </w:rPr>
        <w:t xml:space="preserve"> в связи с примирением с потерпевшим</w:t>
      </w:r>
      <w:r w:rsidRPr="00C16D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1E9" w:rsidRPr="00C16D83" w:rsidP="003851E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16D83">
        <w:rPr>
          <w:sz w:val="28"/>
          <w:szCs w:val="28"/>
        </w:rPr>
        <w:t xml:space="preserve">   Государственный обвинитель возражал против удовлетворения ходатайства, полагая, что прекращение уголовного дела не будет отвечать требованием законодательства о неотвратимости наказания за содеянное.</w:t>
      </w:r>
    </w:p>
    <w:p w:rsidR="003851E9" w:rsidRPr="00C16D83" w:rsidP="00385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</w:t>
      </w:r>
      <w:r w:rsidRPr="00C16D83">
        <w:rPr>
          <w:rFonts w:ascii="Times New Roman" w:hAnsi="Times New Roman" w:cs="Times New Roman"/>
          <w:sz w:val="28"/>
          <w:szCs w:val="28"/>
        </w:rPr>
        <w:tab/>
        <w:t xml:space="preserve">Выслушав мнения участников процесса, исследовав </w:t>
      </w:r>
      <w:r w:rsidRPr="00C16D83">
        <w:rPr>
          <w:rFonts w:ascii="Times New Roman" w:hAnsi="Times New Roman" w:cs="Times New Roman"/>
          <w:sz w:val="28"/>
          <w:szCs w:val="28"/>
        </w:rPr>
        <w:t>материалы дела в части заявленного ходатайства, мировой судья приходит к следующему.</w:t>
      </w:r>
    </w:p>
    <w:p w:rsidR="006F61F8" w:rsidRPr="00C16D83" w:rsidP="00385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Так, в соответствии с ч. 1 ст. 25 УПК РФ, суд, а также следователь с согласия руководителя следственного органа или дознаватель с согласия прокурора, вправе, на </w:t>
      </w:r>
      <w:r w:rsidRPr="00C16D83">
        <w:rPr>
          <w:rFonts w:ascii="Times New Roman" w:hAnsi="Times New Roman" w:cs="Times New Roman"/>
          <w:sz w:val="28"/>
          <w:szCs w:val="28"/>
        </w:rPr>
        <w:t xml:space="preserve">основании заявления потерпевшего или его законного представителя, прекратить уголовное дело в отношении лица, подозреваемого или обвиняемого в совершении преступления небольшой или средней тяжести, в случаях, </w:t>
      </w:r>
      <w:r w:rsidRPr="00C16D83">
        <w:rPr>
          <w:rFonts w:ascii="Times New Roman" w:hAnsi="Times New Roman" w:cs="Times New Roman"/>
          <w:sz w:val="28"/>
          <w:szCs w:val="28"/>
        </w:rPr>
        <w:t>предусмотренных ст. 76 УК РФ, если это лицо при</w:t>
      </w:r>
      <w:r w:rsidRPr="00C16D83">
        <w:rPr>
          <w:rFonts w:ascii="Times New Roman" w:hAnsi="Times New Roman" w:cs="Times New Roman"/>
          <w:sz w:val="28"/>
          <w:szCs w:val="28"/>
        </w:rPr>
        <w:t>мирилось с потерпевшим и загладило причиненный ему вред.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В силу положений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</w:t>
      </w:r>
      <w:r w:rsidRPr="00C16D83">
        <w:rPr>
          <w:rFonts w:ascii="Times New Roman" w:hAnsi="Times New Roman" w:cs="Times New Roman"/>
          <w:sz w:val="28"/>
          <w:szCs w:val="28"/>
        </w:rPr>
        <w:t xml:space="preserve">загладило причиненный потерпевшему вред. 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16D83" w:rsidR="00275BB8">
        <w:rPr>
          <w:rFonts w:ascii="Times New Roman" w:hAnsi="Times New Roman" w:cs="Times New Roman"/>
          <w:sz w:val="28"/>
          <w:szCs w:val="28"/>
        </w:rPr>
        <w:t xml:space="preserve"> </w:t>
      </w:r>
      <w:r w:rsidRPr="00C16D83">
        <w:rPr>
          <w:rFonts w:ascii="Times New Roman" w:hAnsi="Times New Roman" w:cs="Times New Roman"/>
          <w:sz w:val="28"/>
          <w:szCs w:val="28"/>
        </w:rPr>
        <w:t>Согласно п. 9 постановления Пленума Верховного Суда Российской Федерации от 27 июня 2013 года № 19 "О применении судами законодательства, регламентирующего основания и порядок освобождения от уголовной отв</w:t>
      </w:r>
      <w:r w:rsidRPr="00C16D83">
        <w:rPr>
          <w:rFonts w:ascii="Times New Roman" w:hAnsi="Times New Roman" w:cs="Times New Roman"/>
          <w:sz w:val="28"/>
          <w:szCs w:val="28"/>
        </w:rPr>
        <w:t>етственности", исходя из положений ст. 76 УК РФ освобождение от уголовной ответственности в связи с примирением с потерпевшим возможно при наличии указанных в ней условий: примирение лица, совершившего преступление, с потерпевшим и заглаживание причиненног</w:t>
      </w:r>
      <w:r w:rsidRPr="00C16D83">
        <w:rPr>
          <w:rFonts w:ascii="Times New Roman" w:hAnsi="Times New Roman" w:cs="Times New Roman"/>
          <w:sz w:val="28"/>
          <w:szCs w:val="28"/>
        </w:rPr>
        <w:t xml:space="preserve">о ему вреда. 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16D83" w:rsidR="00275BB8">
        <w:rPr>
          <w:rFonts w:ascii="Times New Roman" w:hAnsi="Times New Roman" w:cs="Times New Roman"/>
          <w:sz w:val="28"/>
          <w:szCs w:val="28"/>
        </w:rPr>
        <w:tab/>
      </w:r>
      <w:r w:rsidRPr="00C16D83">
        <w:rPr>
          <w:rFonts w:ascii="Times New Roman" w:hAnsi="Times New Roman" w:cs="Times New Roman"/>
          <w:sz w:val="28"/>
          <w:szCs w:val="28"/>
        </w:rPr>
        <w:t>Под заглаживанием вреда для целей ст.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потерпевшего. Способы заглаживания вр</w:t>
      </w:r>
      <w:r w:rsidRPr="00C16D83">
        <w:rPr>
          <w:rFonts w:ascii="Times New Roman" w:hAnsi="Times New Roman" w:cs="Times New Roman"/>
          <w:sz w:val="28"/>
          <w:szCs w:val="28"/>
        </w:rPr>
        <w:t xml:space="preserve">еда, а также размер его возмещения определяются потерпевшим. 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Таким образом, законом предусмотрен исчерпывающий перечень оснований, необходимых для освобождения лица от уголовной ответственности в связи с примирением с потерпевшим - примирение с п</w:t>
      </w:r>
      <w:r w:rsidRPr="00C16D83">
        <w:rPr>
          <w:rFonts w:ascii="Times New Roman" w:hAnsi="Times New Roman" w:cs="Times New Roman"/>
          <w:sz w:val="28"/>
          <w:szCs w:val="28"/>
        </w:rPr>
        <w:t>отерпевшим и заглаживание вреда потерпевшему.</w:t>
      </w:r>
    </w:p>
    <w:p w:rsidR="00FF6504" w:rsidRPr="00C16D83" w:rsidP="00FF6504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C16D83">
        <w:rPr>
          <w:sz w:val="28"/>
          <w:szCs w:val="28"/>
        </w:rPr>
        <w:t>Ефимов С.И.</w:t>
      </w:r>
      <w:r w:rsidRPr="00C16D83" w:rsidR="00B57583">
        <w:rPr>
          <w:sz w:val="28"/>
          <w:szCs w:val="28"/>
        </w:rPr>
        <w:t xml:space="preserve"> </w:t>
      </w:r>
      <w:r w:rsidRPr="00C16D83" w:rsidR="00007D2A">
        <w:rPr>
          <w:sz w:val="28"/>
          <w:szCs w:val="28"/>
        </w:rPr>
        <w:t xml:space="preserve">не судим, </w:t>
      </w:r>
      <w:r w:rsidRPr="00C16D83" w:rsidR="00B57583">
        <w:rPr>
          <w:sz w:val="28"/>
          <w:szCs w:val="28"/>
        </w:rPr>
        <w:t>по месту жительства</w:t>
      </w:r>
      <w:r w:rsidRPr="00C16D83" w:rsidR="00250B15">
        <w:rPr>
          <w:sz w:val="28"/>
          <w:szCs w:val="28"/>
        </w:rPr>
        <w:t>, работы</w:t>
      </w:r>
      <w:r w:rsidRPr="00C16D83" w:rsidR="00B57583">
        <w:rPr>
          <w:sz w:val="28"/>
          <w:szCs w:val="28"/>
        </w:rPr>
        <w:t xml:space="preserve"> характеризуется </w:t>
      </w:r>
      <w:r w:rsidRPr="00C16D83" w:rsidR="0030507C">
        <w:rPr>
          <w:sz w:val="28"/>
          <w:szCs w:val="28"/>
        </w:rPr>
        <w:t>положительно,</w:t>
      </w:r>
      <w:r w:rsidRPr="00C16D83" w:rsidR="00B57583">
        <w:rPr>
          <w:sz w:val="28"/>
          <w:szCs w:val="28"/>
        </w:rPr>
        <w:t xml:space="preserve"> на учете у врачей психиатра, </w:t>
      </w:r>
      <w:r w:rsidRPr="00C16D83" w:rsidR="00FA599C">
        <w:rPr>
          <w:sz w:val="28"/>
          <w:szCs w:val="28"/>
        </w:rPr>
        <w:t>психиатра</w:t>
      </w:r>
      <w:r w:rsidRPr="00C16D83" w:rsidR="0030507C">
        <w:rPr>
          <w:sz w:val="28"/>
          <w:szCs w:val="28"/>
        </w:rPr>
        <w:t>-</w:t>
      </w:r>
      <w:r w:rsidRPr="00C16D83" w:rsidR="00B57583">
        <w:rPr>
          <w:sz w:val="28"/>
          <w:szCs w:val="28"/>
        </w:rPr>
        <w:t xml:space="preserve">нарколога не состоит, </w:t>
      </w:r>
      <w:r w:rsidRPr="00C16D83" w:rsidR="000E349F">
        <w:rPr>
          <w:sz w:val="28"/>
          <w:szCs w:val="28"/>
        </w:rPr>
        <w:t xml:space="preserve">ранее </w:t>
      </w:r>
      <w:r w:rsidRPr="00C16D83" w:rsidR="00250B15">
        <w:rPr>
          <w:sz w:val="28"/>
          <w:szCs w:val="28"/>
        </w:rPr>
        <w:t xml:space="preserve">не </w:t>
      </w:r>
      <w:r w:rsidRPr="00C16D83" w:rsidR="000E349F">
        <w:rPr>
          <w:sz w:val="28"/>
          <w:szCs w:val="28"/>
        </w:rPr>
        <w:t xml:space="preserve">привлекался </w:t>
      </w:r>
      <w:r w:rsidRPr="00C16D83" w:rsidR="00B57583">
        <w:rPr>
          <w:sz w:val="28"/>
          <w:szCs w:val="28"/>
        </w:rPr>
        <w:t>к административной ответственности</w:t>
      </w:r>
      <w:r w:rsidRPr="00C16D83" w:rsidR="00AC797C">
        <w:rPr>
          <w:sz w:val="28"/>
          <w:szCs w:val="28"/>
        </w:rPr>
        <w:t>.</w:t>
      </w:r>
      <w:r w:rsidRPr="00C16D83" w:rsidR="00B57583">
        <w:rPr>
          <w:sz w:val="28"/>
          <w:szCs w:val="28"/>
        </w:rPr>
        <w:t xml:space="preserve"> </w:t>
      </w:r>
    </w:p>
    <w:p w:rsidR="00FA599C" w:rsidRPr="00C16D83" w:rsidP="00FA599C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C16D83">
        <w:rPr>
          <w:rStyle w:val="FontStyle13"/>
          <w:sz w:val="28"/>
          <w:szCs w:val="28"/>
        </w:rPr>
        <w:t xml:space="preserve">После совершения преступления </w:t>
      </w:r>
      <w:r w:rsidRPr="00C16D83" w:rsidR="009319CC">
        <w:rPr>
          <w:sz w:val="28"/>
          <w:szCs w:val="28"/>
        </w:rPr>
        <w:t>Ефимов С.И.</w:t>
      </w:r>
      <w:r w:rsidRPr="00C16D83">
        <w:rPr>
          <w:rStyle w:val="FontStyle13"/>
          <w:sz w:val="28"/>
          <w:szCs w:val="28"/>
        </w:rPr>
        <w:t xml:space="preserve"> </w:t>
      </w:r>
      <w:r w:rsidRPr="00C16D83">
        <w:rPr>
          <w:sz w:val="28"/>
          <w:szCs w:val="28"/>
        </w:rPr>
        <w:t>примирил</w:t>
      </w:r>
      <w:r w:rsidRPr="00C16D83" w:rsidR="000E349F">
        <w:rPr>
          <w:sz w:val="28"/>
          <w:szCs w:val="28"/>
        </w:rPr>
        <w:t>ся</w:t>
      </w:r>
      <w:r w:rsidRPr="00C16D83">
        <w:rPr>
          <w:sz w:val="28"/>
          <w:szCs w:val="28"/>
        </w:rPr>
        <w:t xml:space="preserve"> с потерпевш</w:t>
      </w:r>
      <w:r w:rsidRPr="00C16D83" w:rsidR="00007D2A">
        <w:rPr>
          <w:sz w:val="28"/>
          <w:szCs w:val="28"/>
        </w:rPr>
        <w:t>им</w:t>
      </w:r>
      <w:r w:rsidRPr="00C16D83">
        <w:rPr>
          <w:rStyle w:val="FontStyle13"/>
          <w:sz w:val="28"/>
          <w:szCs w:val="28"/>
        </w:rPr>
        <w:t xml:space="preserve">, </w:t>
      </w:r>
      <w:r w:rsidRPr="00C16D83">
        <w:rPr>
          <w:sz w:val="28"/>
          <w:szCs w:val="28"/>
        </w:rPr>
        <w:t>загладил причиненный потерпевше</w:t>
      </w:r>
      <w:r w:rsidRPr="00C16D83" w:rsidR="000E349F">
        <w:rPr>
          <w:sz w:val="28"/>
          <w:szCs w:val="28"/>
        </w:rPr>
        <w:t>му</w:t>
      </w:r>
      <w:r w:rsidRPr="00C16D83">
        <w:rPr>
          <w:sz w:val="28"/>
          <w:szCs w:val="28"/>
        </w:rPr>
        <w:t xml:space="preserve"> вред путем принесения извинений, выплат</w:t>
      </w:r>
      <w:r w:rsidRPr="00C16D83" w:rsidR="00635B62">
        <w:rPr>
          <w:sz w:val="28"/>
          <w:szCs w:val="28"/>
        </w:rPr>
        <w:t>ы</w:t>
      </w:r>
      <w:r w:rsidRPr="00C16D83">
        <w:rPr>
          <w:sz w:val="28"/>
          <w:szCs w:val="28"/>
        </w:rPr>
        <w:t xml:space="preserve"> компенсации морального вреда в размере 30000 рублей, расходов на лечение в размере 150 000 рублей. </w:t>
      </w:r>
      <w:r w:rsidRPr="00C16D83">
        <w:rPr>
          <w:sz w:val="28"/>
          <w:szCs w:val="28"/>
          <w:shd w:val="clear" w:color="auto" w:fill="FFFFFF"/>
        </w:rPr>
        <w:t>Потерпевш</w:t>
      </w:r>
      <w:r w:rsidRPr="00C16D83" w:rsidR="00635B62">
        <w:rPr>
          <w:sz w:val="28"/>
          <w:szCs w:val="28"/>
          <w:shd w:val="clear" w:color="auto" w:fill="FFFFFF"/>
        </w:rPr>
        <w:t xml:space="preserve">ий </w:t>
      </w:r>
      <w:r>
        <w:rPr>
          <w:sz w:val="28"/>
          <w:szCs w:val="28"/>
          <w:shd w:val="clear" w:color="auto" w:fill="FFFFFF"/>
        </w:rPr>
        <w:t>*</w:t>
      </w:r>
      <w:r w:rsidRPr="00C16D83" w:rsidR="00635B62">
        <w:rPr>
          <w:sz w:val="28"/>
          <w:szCs w:val="28"/>
          <w:shd w:val="clear" w:color="auto" w:fill="FFFFFF"/>
        </w:rPr>
        <w:t xml:space="preserve"> указал</w:t>
      </w:r>
      <w:r w:rsidRPr="00C16D83">
        <w:rPr>
          <w:sz w:val="28"/>
          <w:szCs w:val="28"/>
          <w:shd w:val="clear" w:color="auto" w:fill="FFFFFF"/>
        </w:rPr>
        <w:t xml:space="preserve">, что данного возмещения </w:t>
      </w:r>
      <w:r w:rsidRPr="00C16D83" w:rsidR="00635B62">
        <w:rPr>
          <w:sz w:val="28"/>
          <w:szCs w:val="28"/>
          <w:shd w:val="clear" w:color="auto" w:fill="FFFFFF"/>
        </w:rPr>
        <w:t>ему</w:t>
      </w:r>
      <w:r w:rsidRPr="00C16D83">
        <w:rPr>
          <w:sz w:val="28"/>
          <w:szCs w:val="28"/>
          <w:shd w:val="clear" w:color="auto" w:fill="FFFFFF"/>
        </w:rPr>
        <w:t xml:space="preserve"> достаточно</w:t>
      </w:r>
      <w:r w:rsidRPr="00C16D83">
        <w:rPr>
          <w:rStyle w:val="fio6"/>
          <w:sz w:val="28"/>
          <w:szCs w:val="28"/>
        </w:rPr>
        <w:t>, в настоящее время потерпевш</w:t>
      </w:r>
      <w:r w:rsidRPr="00C16D83" w:rsidR="00635B62">
        <w:rPr>
          <w:rStyle w:val="fio6"/>
          <w:sz w:val="28"/>
          <w:szCs w:val="28"/>
        </w:rPr>
        <w:t>ий</w:t>
      </w:r>
      <w:r w:rsidRPr="00C16D83">
        <w:rPr>
          <w:rStyle w:val="fio6"/>
          <w:sz w:val="28"/>
          <w:szCs w:val="28"/>
        </w:rPr>
        <w:t xml:space="preserve"> каких-либо претензий к подсудимому </w:t>
      </w:r>
      <w:r w:rsidRPr="00C16D83" w:rsidR="00635B62">
        <w:rPr>
          <w:sz w:val="28"/>
          <w:szCs w:val="28"/>
        </w:rPr>
        <w:t>Ефимову С.И.</w:t>
      </w:r>
      <w:r w:rsidRPr="00C16D83">
        <w:rPr>
          <w:rStyle w:val="fio6"/>
          <w:sz w:val="28"/>
          <w:szCs w:val="28"/>
        </w:rPr>
        <w:t xml:space="preserve"> не имеет. </w:t>
      </w:r>
      <w:r w:rsidRPr="00C16D83">
        <w:rPr>
          <w:sz w:val="28"/>
          <w:szCs w:val="28"/>
        </w:rPr>
        <w:t>С учетом указанных обстоятельств мировой судья приходит к выводу о том, что примирение подсудимого с потерпевш</w:t>
      </w:r>
      <w:r w:rsidRPr="00C16D83">
        <w:rPr>
          <w:sz w:val="28"/>
          <w:szCs w:val="28"/>
        </w:rPr>
        <w:t>ей достигнуто, причиненный преступлением вред заглажен.</w:t>
      </w:r>
    </w:p>
    <w:p w:rsidR="00FF6504" w:rsidRPr="00C16D83" w:rsidP="00FF6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Подсудим</w:t>
      </w:r>
      <w:r w:rsidRPr="00C16D83" w:rsidR="000E349F">
        <w:rPr>
          <w:rFonts w:ascii="Times New Roman" w:hAnsi="Times New Roman" w:cs="Times New Roman"/>
          <w:sz w:val="28"/>
          <w:szCs w:val="28"/>
        </w:rPr>
        <w:t>ый</w:t>
      </w: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 С.И.</w:t>
      </w:r>
      <w:r w:rsidRPr="00C16D83">
        <w:rPr>
          <w:rFonts w:ascii="Times New Roman" w:hAnsi="Times New Roman" w:cs="Times New Roman"/>
          <w:sz w:val="28"/>
          <w:szCs w:val="28"/>
        </w:rPr>
        <w:t>, защитник Павлова Н.А. согласны на прекращение дела по нереабилитирующим основаниям.</w:t>
      </w:r>
    </w:p>
    <w:p w:rsidR="00FF6504" w:rsidRPr="00C16D83" w:rsidP="00FF6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При таких обстоятельствах мировой судья считает, что уголовное дело в отношении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Ефимова С.И.</w:t>
      </w:r>
      <w:r w:rsidRPr="00C16D83">
        <w:rPr>
          <w:rFonts w:ascii="Times New Roman" w:hAnsi="Times New Roman" w:cs="Times New Roman"/>
          <w:sz w:val="28"/>
          <w:szCs w:val="28"/>
        </w:rPr>
        <w:t xml:space="preserve"> следует прекратить в связи с примирением сторон, так как соблюдены все условия для прекращения дела, предусмотренные ст. 76 УК РФ и ст. 25 УПК РФ.</w:t>
      </w:r>
    </w:p>
    <w:p w:rsidR="00FF6504" w:rsidRPr="00C16D83" w:rsidP="00FF6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Прекращение уголовного дела по обвинению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Ефимова С.И.</w:t>
      </w:r>
      <w:r w:rsidRPr="00C16D83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 w:rsidRPr="00C16D83" w:rsidR="000366F3">
        <w:rPr>
          <w:rFonts w:ascii="Times New Roman" w:hAnsi="Times New Roman" w:cs="Times New Roman"/>
          <w:sz w:val="28"/>
          <w:szCs w:val="28"/>
        </w:rPr>
        <w:t>п. «</w:t>
      </w:r>
      <w:r w:rsidRPr="00C16D83" w:rsidR="000E349F">
        <w:rPr>
          <w:rFonts w:ascii="Times New Roman" w:hAnsi="Times New Roman" w:cs="Times New Roman"/>
          <w:sz w:val="28"/>
          <w:szCs w:val="28"/>
        </w:rPr>
        <w:t>а</w:t>
      </w:r>
      <w:r w:rsidRPr="00C16D83" w:rsidR="000366F3">
        <w:rPr>
          <w:rFonts w:ascii="Times New Roman" w:hAnsi="Times New Roman" w:cs="Times New Roman"/>
          <w:sz w:val="28"/>
          <w:szCs w:val="28"/>
        </w:rPr>
        <w:t>» ч. 2 ст. 115 УК РФ</w:t>
      </w:r>
      <w:r w:rsidRPr="00C16D83">
        <w:rPr>
          <w:rFonts w:ascii="Times New Roman" w:hAnsi="Times New Roman" w:cs="Times New Roman"/>
          <w:sz w:val="28"/>
          <w:szCs w:val="28"/>
        </w:rPr>
        <w:t>, в связи с примирением сторон соответствует целям и задачам защиты прав и законных интересов личности, отвечает требованиям справедливости и целям правосудия, в связи с чем оснований для отклонения ходатайства потерпевше</w:t>
      </w:r>
      <w:r w:rsidRPr="00C16D83" w:rsidR="000E349F">
        <w:rPr>
          <w:rFonts w:ascii="Times New Roman" w:hAnsi="Times New Roman" w:cs="Times New Roman"/>
          <w:sz w:val="28"/>
          <w:szCs w:val="28"/>
        </w:rPr>
        <w:t>го</w:t>
      </w:r>
      <w:r w:rsidRPr="00C16D83">
        <w:rPr>
          <w:rFonts w:ascii="Times New Roman" w:hAnsi="Times New Roman" w:cs="Times New Roman"/>
          <w:sz w:val="28"/>
          <w:szCs w:val="28"/>
        </w:rPr>
        <w:t xml:space="preserve"> о прекращении уго</w:t>
      </w:r>
      <w:r w:rsidRPr="00C16D83">
        <w:rPr>
          <w:rFonts w:ascii="Times New Roman" w:hAnsi="Times New Roman" w:cs="Times New Roman"/>
          <w:sz w:val="28"/>
          <w:szCs w:val="28"/>
        </w:rPr>
        <w:t>ловного дела за примирением сторон не имеется.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16D83" w:rsidR="00FC5396">
        <w:rPr>
          <w:rFonts w:ascii="Times New Roman" w:hAnsi="Times New Roman" w:cs="Times New Roman"/>
          <w:sz w:val="28"/>
          <w:szCs w:val="28"/>
        </w:rPr>
        <w:t xml:space="preserve"> </w:t>
      </w:r>
      <w:r w:rsidRPr="00C16D83">
        <w:rPr>
          <w:rFonts w:ascii="Times New Roman" w:hAnsi="Times New Roman" w:cs="Times New Roman"/>
          <w:sz w:val="28"/>
          <w:szCs w:val="28"/>
        </w:rPr>
        <w:t xml:space="preserve"> Мера </w:t>
      </w:r>
      <w:r w:rsidRPr="00C16D83" w:rsidR="000E349F">
        <w:rPr>
          <w:rFonts w:ascii="Times New Roman" w:hAnsi="Times New Roman" w:cs="Times New Roman"/>
          <w:sz w:val="28"/>
          <w:szCs w:val="28"/>
        </w:rPr>
        <w:t xml:space="preserve">пресечения </w:t>
      </w:r>
      <w:r w:rsidRPr="00C16D83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C16D83" w:rsidR="00B210BB">
        <w:rPr>
          <w:rFonts w:ascii="Times New Roman" w:hAnsi="Times New Roman" w:cs="Times New Roman"/>
          <w:sz w:val="28"/>
          <w:szCs w:val="28"/>
        </w:rPr>
        <w:t xml:space="preserve">подписки о невыезде и надлежащем поведении </w:t>
      </w:r>
      <w:r w:rsidRPr="00C16D8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C16D83" w:rsidR="009319CC">
        <w:rPr>
          <w:rFonts w:ascii="Times New Roman" w:hAnsi="Times New Roman" w:cs="Times New Roman"/>
          <w:sz w:val="28"/>
          <w:szCs w:val="28"/>
        </w:rPr>
        <w:t>Ефимова С.И.</w:t>
      </w:r>
      <w:r w:rsidRPr="00C16D83">
        <w:rPr>
          <w:rFonts w:ascii="Times New Roman" w:hAnsi="Times New Roman" w:cs="Times New Roman"/>
          <w:sz w:val="28"/>
          <w:szCs w:val="28"/>
        </w:rPr>
        <w:t xml:space="preserve"> после вступления в законную силу постановления подлежит отмене.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Вещественн</w:t>
      </w:r>
      <w:r w:rsidRPr="00C16D83" w:rsidR="000842EB">
        <w:rPr>
          <w:rFonts w:ascii="Times New Roman" w:hAnsi="Times New Roman" w:cs="Times New Roman"/>
          <w:sz w:val="28"/>
          <w:szCs w:val="28"/>
        </w:rPr>
        <w:t>ы</w:t>
      </w:r>
      <w:r w:rsidRPr="00C16D83" w:rsidR="00B210BB">
        <w:rPr>
          <w:rFonts w:ascii="Times New Roman" w:hAnsi="Times New Roman" w:cs="Times New Roman"/>
          <w:sz w:val="28"/>
          <w:szCs w:val="28"/>
        </w:rPr>
        <w:t>х</w:t>
      </w:r>
      <w:r w:rsidRPr="00C16D83">
        <w:rPr>
          <w:rFonts w:ascii="Times New Roman" w:hAnsi="Times New Roman" w:cs="Times New Roman"/>
          <w:sz w:val="28"/>
          <w:szCs w:val="28"/>
        </w:rPr>
        <w:t xml:space="preserve"> доказательств</w:t>
      </w:r>
      <w:r w:rsidRPr="00C16D83" w:rsidR="00B210BB">
        <w:rPr>
          <w:rFonts w:ascii="Times New Roman" w:hAnsi="Times New Roman" w:cs="Times New Roman"/>
          <w:sz w:val="28"/>
          <w:szCs w:val="28"/>
        </w:rPr>
        <w:t xml:space="preserve"> по делу не имеется. 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Гражданский иск по делу не заявлен.    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Процессуальные издержки на вознаграждение адвоката подлежат возмещению за счет федерального бюджета.</w:t>
      </w:r>
    </w:p>
    <w:p w:rsidR="006F61F8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32C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изложенного, руководствуясь ст. 254 УПК РФ, мировой судья</w:t>
      </w:r>
    </w:p>
    <w:p w:rsidR="00EA332D" w:rsidRPr="00C16D83" w:rsidP="006F6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332" w:rsidRPr="00C16D83" w:rsidP="00F32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постановил:</w:t>
      </w:r>
    </w:p>
    <w:p w:rsidR="007A7512" w:rsidRPr="00C16D83" w:rsidP="00F32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32D" w:rsidRPr="00C16D83" w:rsidP="00EA332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Прекратить уголовное дело в отношении </w:t>
      </w:r>
      <w:r w:rsidRPr="00C16D83" w:rsidR="009319CC">
        <w:rPr>
          <w:rFonts w:ascii="Times New Roman" w:eastAsia="Times New Roman" w:hAnsi="Times New Roman" w:cs="Times New Roman"/>
          <w:sz w:val="28"/>
          <w:szCs w:val="28"/>
        </w:rPr>
        <w:t>Ефимова Сергея Ивановича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>, обвиняемо</w:t>
      </w:r>
      <w:r w:rsidRPr="00C16D83" w:rsidR="00B210BB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 w:rsidRPr="00C16D83" w:rsidR="00595C79">
        <w:rPr>
          <w:rFonts w:ascii="Times New Roman" w:eastAsia="Times New Roman" w:hAnsi="Times New Roman" w:cs="Times New Roman"/>
          <w:sz w:val="28"/>
          <w:szCs w:val="28"/>
        </w:rPr>
        <w:t>п. «</w:t>
      </w:r>
      <w:r w:rsidRPr="00C16D83" w:rsidR="00B210B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16D83" w:rsidR="00595C79">
        <w:rPr>
          <w:rFonts w:ascii="Times New Roman" w:eastAsia="Times New Roman" w:hAnsi="Times New Roman" w:cs="Times New Roman"/>
          <w:sz w:val="28"/>
          <w:szCs w:val="28"/>
        </w:rPr>
        <w:t xml:space="preserve">» ч. 2 ст. 115 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УК РФ, по основанию ст. 25 УПК РФ – в связи с примирением сторон.  </w:t>
      </w:r>
    </w:p>
    <w:p w:rsidR="00EA332D" w:rsidRPr="00C16D83" w:rsidP="00EA332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16D83" w:rsidR="00B210BB">
        <w:rPr>
          <w:rFonts w:ascii="Times New Roman" w:eastAsia="Times New Roman" w:hAnsi="Times New Roman" w:cs="Times New Roman"/>
          <w:sz w:val="28"/>
          <w:szCs w:val="28"/>
        </w:rPr>
        <w:t xml:space="preserve">Меру пресечения в виде подписки о невыезде и надлежащем поведении 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Pr="00C16D83" w:rsidR="009319CC">
        <w:rPr>
          <w:rFonts w:ascii="Times New Roman" w:eastAsia="Times New Roman" w:hAnsi="Times New Roman" w:cs="Times New Roman"/>
          <w:sz w:val="28"/>
          <w:szCs w:val="28"/>
        </w:rPr>
        <w:t>Ефимова С.И.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после вступления в законную силу постановления - отменить.</w:t>
      </w:r>
    </w:p>
    <w:p w:rsidR="00EA332D" w:rsidRPr="00C16D83" w:rsidP="00EA332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          Процессуальные издержки в виде оплаты труда адвоката возместить за счет федерального бюджета.</w:t>
      </w:r>
    </w:p>
    <w:p w:rsidR="000842EB" w:rsidRPr="00C16D83" w:rsidP="000842E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16D83" w:rsidR="00B210BB">
        <w:rPr>
          <w:rFonts w:ascii="Times New Roman" w:eastAsia="Times New Roman" w:hAnsi="Times New Roman" w:cs="Times New Roman"/>
          <w:sz w:val="28"/>
          <w:szCs w:val="28"/>
        </w:rPr>
        <w:t>Вещественных доказательств по делу не имеется.</w:t>
      </w:r>
    </w:p>
    <w:p w:rsidR="000842EB" w:rsidRPr="00C16D83" w:rsidP="0063286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         Гражданский иск по делу не заявлен.    </w:t>
      </w:r>
    </w:p>
    <w:p w:rsidR="00F3232C" w:rsidRPr="00C16D83" w:rsidP="0063286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         Постановление может быть обжаловано в Кондинский районный суд ХМАО-Югры </w:t>
      </w:r>
      <w:r w:rsidRPr="00C16D83" w:rsidR="00351995">
        <w:rPr>
          <w:rFonts w:ascii="Times New Roman" w:eastAsia="Times New Roman" w:hAnsi="Times New Roman" w:cs="Times New Roman"/>
          <w:sz w:val="28"/>
          <w:szCs w:val="28"/>
        </w:rPr>
        <w:t>через мировую судью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№2 Кондинского судебного района ХМАО-Юг</w:t>
      </w:r>
      <w:r w:rsidRPr="00C16D83">
        <w:rPr>
          <w:rFonts w:ascii="Times New Roman" w:eastAsia="Times New Roman" w:hAnsi="Times New Roman" w:cs="Times New Roman"/>
          <w:sz w:val="28"/>
          <w:szCs w:val="28"/>
        </w:rPr>
        <w:t>ры в течение 15 суток со дня его вынесения.</w:t>
      </w:r>
    </w:p>
    <w:p w:rsidR="0063286F" w:rsidRPr="00C16D83" w:rsidP="006328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B" w:rsidRPr="00C16D83" w:rsidP="006328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B" w:rsidRPr="00C16D83" w:rsidP="006328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A1F" w:rsidRPr="00C16D83" w:rsidP="008E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A1F" w:rsidRPr="00C16D83" w:rsidP="008E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Мировой судья</w:t>
      </w:r>
    </w:p>
    <w:p w:rsidR="008E6A1F" w:rsidRPr="00C16D83" w:rsidP="008E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D83">
        <w:rPr>
          <w:rFonts w:ascii="Times New Roman" w:hAnsi="Times New Roman" w:cs="Times New Roman"/>
          <w:sz w:val="28"/>
          <w:szCs w:val="28"/>
        </w:rPr>
        <w:t>судебного участка № 2                                                                    Е.Н. Черногрицкая</w:t>
      </w:r>
    </w:p>
    <w:p w:rsidR="008E6A1F" w:rsidRPr="00C16D83" w:rsidP="008E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A1F" w:rsidRPr="00C16D83" w:rsidP="008E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332" w:rsidRPr="00C16D83" w:rsidP="008E6A1F">
      <w:pPr>
        <w:pStyle w:val="BodyText"/>
        <w:spacing w:after="0"/>
        <w:jc w:val="both"/>
        <w:rPr>
          <w:sz w:val="28"/>
          <w:szCs w:val="28"/>
        </w:rPr>
      </w:pPr>
    </w:p>
    <w:p w:rsidR="008E6A1F" w:rsidRPr="00C16D83">
      <w:pPr>
        <w:pStyle w:val="BodyText"/>
        <w:spacing w:after="0"/>
        <w:jc w:val="both"/>
        <w:rPr>
          <w:sz w:val="28"/>
          <w:szCs w:val="28"/>
        </w:rPr>
      </w:pPr>
    </w:p>
    <w:sectPr w:rsidSect="00C16D83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2158E5"/>
    <w:multiLevelType w:val="hybridMultilevel"/>
    <w:tmpl w:val="6548EA9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0"/>
      <w:numFmt w:val="bullet"/>
      <w:lvlText w:val="–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26"/>
    <w:rsid w:val="00007D2A"/>
    <w:rsid w:val="00007FF1"/>
    <w:rsid w:val="000107EC"/>
    <w:rsid w:val="00017E9B"/>
    <w:rsid w:val="000230CB"/>
    <w:rsid w:val="000247C4"/>
    <w:rsid w:val="00030EE9"/>
    <w:rsid w:val="000366F3"/>
    <w:rsid w:val="00037E83"/>
    <w:rsid w:val="00044F7C"/>
    <w:rsid w:val="00060A44"/>
    <w:rsid w:val="00071525"/>
    <w:rsid w:val="000842EB"/>
    <w:rsid w:val="000B42D7"/>
    <w:rsid w:val="000B4E28"/>
    <w:rsid w:val="000C1FD8"/>
    <w:rsid w:val="000C4915"/>
    <w:rsid w:val="000D49D7"/>
    <w:rsid w:val="000E21EA"/>
    <w:rsid w:val="000E349F"/>
    <w:rsid w:val="000E3655"/>
    <w:rsid w:val="000F7FB6"/>
    <w:rsid w:val="00113101"/>
    <w:rsid w:val="00142547"/>
    <w:rsid w:val="001576DC"/>
    <w:rsid w:val="00161CE4"/>
    <w:rsid w:val="001668C6"/>
    <w:rsid w:val="001734BD"/>
    <w:rsid w:val="00182332"/>
    <w:rsid w:val="001B042A"/>
    <w:rsid w:val="001B1020"/>
    <w:rsid w:val="001C0AEC"/>
    <w:rsid w:val="001C52FF"/>
    <w:rsid w:val="001D5E01"/>
    <w:rsid w:val="001E25C9"/>
    <w:rsid w:val="001F4FE5"/>
    <w:rsid w:val="00204CF0"/>
    <w:rsid w:val="002107E9"/>
    <w:rsid w:val="00211AEF"/>
    <w:rsid w:val="00246C94"/>
    <w:rsid w:val="00250B15"/>
    <w:rsid w:val="002642DA"/>
    <w:rsid w:val="002736FE"/>
    <w:rsid w:val="00275BB8"/>
    <w:rsid w:val="002A0EB7"/>
    <w:rsid w:val="002D4A22"/>
    <w:rsid w:val="002D7F91"/>
    <w:rsid w:val="0030507C"/>
    <w:rsid w:val="00313555"/>
    <w:rsid w:val="00313846"/>
    <w:rsid w:val="00351995"/>
    <w:rsid w:val="00352EA7"/>
    <w:rsid w:val="0035424B"/>
    <w:rsid w:val="0037138B"/>
    <w:rsid w:val="00384664"/>
    <w:rsid w:val="003851E9"/>
    <w:rsid w:val="00392EF1"/>
    <w:rsid w:val="003D02B6"/>
    <w:rsid w:val="003D0734"/>
    <w:rsid w:val="003D3C5D"/>
    <w:rsid w:val="003E699B"/>
    <w:rsid w:val="003F3B6E"/>
    <w:rsid w:val="00411B9F"/>
    <w:rsid w:val="00413FFA"/>
    <w:rsid w:val="0041660E"/>
    <w:rsid w:val="00460F23"/>
    <w:rsid w:val="00470541"/>
    <w:rsid w:val="00471390"/>
    <w:rsid w:val="004819FB"/>
    <w:rsid w:val="00482A70"/>
    <w:rsid w:val="004B2F02"/>
    <w:rsid w:val="004B507E"/>
    <w:rsid w:val="004B757D"/>
    <w:rsid w:val="004C5FED"/>
    <w:rsid w:val="004D6EC1"/>
    <w:rsid w:val="004E4DF5"/>
    <w:rsid w:val="004E6319"/>
    <w:rsid w:val="004F7493"/>
    <w:rsid w:val="004F7FC9"/>
    <w:rsid w:val="005500F2"/>
    <w:rsid w:val="0055068F"/>
    <w:rsid w:val="00560E7D"/>
    <w:rsid w:val="0057626B"/>
    <w:rsid w:val="005927E3"/>
    <w:rsid w:val="00595C79"/>
    <w:rsid w:val="005D32A1"/>
    <w:rsid w:val="005E4C26"/>
    <w:rsid w:val="0063286F"/>
    <w:rsid w:val="00635B62"/>
    <w:rsid w:val="006533E3"/>
    <w:rsid w:val="0065638E"/>
    <w:rsid w:val="00687BE4"/>
    <w:rsid w:val="00695883"/>
    <w:rsid w:val="006A3D44"/>
    <w:rsid w:val="006D35E7"/>
    <w:rsid w:val="006D5746"/>
    <w:rsid w:val="006E6A4D"/>
    <w:rsid w:val="006F43AD"/>
    <w:rsid w:val="006F61F8"/>
    <w:rsid w:val="00715642"/>
    <w:rsid w:val="0072670C"/>
    <w:rsid w:val="007410C9"/>
    <w:rsid w:val="00745C41"/>
    <w:rsid w:val="00745C4F"/>
    <w:rsid w:val="00752EFC"/>
    <w:rsid w:val="007602BD"/>
    <w:rsid w:val="00762452"/>
    <w:rsid w:val="00786858"/>
    <w:rsid w:val="007A7512"/>
    <w:rsid w:val="007B3F4C"/>
    <w:rsid w:val="007B69AF"/>
    <w:rsid w:val="007D7C8F"/>
    <w:rsid w:val="00810F5D"/>
    <w:rsid w:val="00832EEC"/>
    <w:rsid w:val="00840B1C"/>
    <w:rsid w:val="00844FA3"/>
    <w:rsid w:val="00870FF0"/>
    <w:rsid w:val="0088027B"/>
    <w:rsid w:val="00881609"/>
    <w:rsid w:val="008B6861"/>
    <w:rsid w:val="008C57C7"/>
    <w:rsid w:val="008E5F33"/>
    <w:rsid w:val="008E6A1F"/>
    <w:rsid w:val="009128B2"/>
    <w:rsid w:val="00914C75"/>
    <w:rsid w:val="0091614B"/>
    <w:rsid w:val="00917ABB"/>
    <w:rsid w:val="00924583"/>
    <w:rsid w:val="009319CC"/>
    <w:rsid w:val="00944F20"/>
    <w:rsid w:val="00972EB8"/>
    <w:rsid w:val="009754B1"/>
    <w:rsid w:val="00980776"/>
    <w:rsid w:val="009A70D8"/>
    <w:rsid w:val="009E1014"/>
    <w:rsid w:val="009E411F"/>
    <w:rsid w:val="009F6C2B"/>
    <w:rsid w:val="00A03346"/>
    <w:rsid w:val="00A16BD8"/>
    <w:rsid w:val="00A421BF"/>
    <w:rsid w:val="00A75471"/>
    <w:rsid w:val="00A85943"/>
    <w:rsid w:val="00A93D00"/>
    <w:rsid w:val="00A94775"/>
    <w:rsid w:val="00A968F2"/>
    <w:rsid w:val="00AA633F"/>
    <w:rsid w:val="00AC797C"/>
    <w:rsid w:val="00AD2140"/>
    <w:rsid w:val="00AD3395"/>
    <w:rsid w:val="00AF4043"/>
    <w:rsid w:val="00AF444A"/>
    <w:rsid w:val="00B210BB"/>
    <w:rsid w:val="00B43EC0"/>
    <w:rsid w:val="00B57583"/>
    <w:rsid w:val="00B7169B"/>
    <w:rsid w:val="00B9605E"/>
    <w:rsid w:val="00B9667C"/>
    <w:rsid w:val="00BC780A"/>
    <w:rsid w:val="00BD0BFB"/>
    <w:rsid w:val="00BE09F9"/>
    <w:rsid w:val="00BE7BBF"/>
    <w:rsid w:val="00C01098"/>
    <w:rsid w:val="00C15D6E"/>
    <w:rsid w:val="00C16D83"/>
    <w:rsid w:val="00C85FF7"/>
    <w:rsid w:val="00CB2F14"/>
    <w:rsid w:val="00CB333A"/>
    <w:rsid w:val="00CB6BBF"/>
    <w:rsid w:val="00CB7BA2"/>
    <w:rsid w:val="00CD3823"/>
    <w:rsid w:val="00CE5EF7"/>
    <w:rsid w:val="00CE6DF4"/>
    <w:rsid w:val="00CF2843"/>
    <w:rsid w:val="00D02225"/>
    <w:rsid w:val="00D1021A"/>
    <w:rsid w:val="00D1422E"/>
    <w:rsid w:val="00D41906"/>
    <w:rsid w:val="00D41DD5"/>
    <w:rsid w:val="00D45777"/>
    <w:rsid w:val="00D91BB6"/>
    <w:rsid w:val="00DA589B"/>
    <w:rsid w:val="00DD2182"/>
    <w:rsid w:val="00DE2801"/>
    <w:rsid w:val="00DF2C7B"/>
    <w:rsid w:val="00E0254E"/>
    <w:rsid w:val="00E02A41"/>
    <w:rsid w:val="00E0607B"/>
    <w:rsid w:val="00E227A0"/>
    <w:rsid w:val="00E24C06"/>
    <w:rsid w:val="00E24D1C"/>
    <w:rsid w:val="00E67518"/>
    <w:rsid w:val="00E702DE"/>
    <w:rsid w:val="00EA332D"/>
    <w:rsid w:val="00EE211D"/>
    <w:rsid w:val="00EF04D6"/>
    <w:rsid w:val="00EF4128"/>
    <w:rsid w:val="00EF7462"/>
    <w:rsid w:val="00F00970"/>
    <w:rsid w:val="00F01132"/>
    <w:rsid w:val="00F0575A"/>
    <w:rsid w:val="00F123DD"/>
    <w:rsid w:val="00F3232C"/>
    <w:rsid w:val="00F43BD5"/>
    <w:rsid w:val="00F50C03"/>
    <w:rsid w:val="00F539DC"/>
    <w:rsid w:val="00F64000"/>
    <w:rsid w:val="00F70F43"/>
    <w:rsid w:val="00F82AD1"/>
    <w:rsid w:val="00F91DE9"/>
    <w:rsid w:val="00F92CC5"/>
    <w:rsid w:val="00FA599C"/>
    <w:rsid w:val="00FC03A3"/>
    <w:rsid w:val="00FC5396"/>
    <w:rsid w:val="00FD2286"/>
    <w:rsid w:val="00FF5851"/>
    <w:rsid w:val="00FF650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ED2BCF-C4D5-423C-980A-147D8598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69B"/>
  </w:style>
  <w:style w:type="paragraph" w:styleId="Heading1">
    <w:name w:val="heading 1"/>
    <w:basedOn w:val="Normal"/>
    <w:next w:val="Normal"/>
    <w:link w:val="1"/>
    <w:qFormat/>
    <w:rsid w:val="005E4C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E4C26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C26"/>
    <w:rPr>
      <w:color w:val="0000FF"/>
      <w:u w:val="single"/>
    </w:rPr>
  </w:style>
  <w:style w:type="paragraph" w:styleId="BodyTextIndent">
    <w:name w:val="Body Text Indent"/>
    <w:basedOn w:val="Normal"/>
    <w:link w:val="a"/>
    <w:unhideWhenUsed/>
    <w:rsid w:val="005E4C2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5E4C2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ddress2">
    <w:name w:val="address2"/>
    <w:basedOn w:val="DefaultParagraphFont"/>
    <w:rsid w:val="005E4C26"/>
  </w:style>
  <w:style w:type="character" w:styleId="Emphasis">
    <w:name w:val="Emphasis"/>
    <w:basedOn w:val="DefaultParagraphFont"/>
    <w:uiPriority w:val="20"/>
    <w:qFormat/>
    <w:rsid w:val="005E4C26"/>
    <w:rPr>
      <w:i/>
      <w:iCs/>
    </w:rPr>
  </w:style>
  <w:style w:type="character" w:customStyle="1" w:styleId="a0">
    <w:name w:val="Гипертекстовая ссылка"/>
    <w:basedOn w:val="DefaultParagraphFont"/>
    <w:uiPriority w:val="99"/>
    <w:rsid w:val="00161CE4"/>
    <w:rPr>
      <w:color w:val="106BBE"/>
    </w:rPr>
  </w:style>
  <w:style w:type="paragraph" w:customStyle="1" w:styleId="10">
    <w:name w:val="Без интервала1"/>
    <w:rsid w:val="00C010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0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1098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6F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3"/>
    <w:uiPriority w:val="99"/>
    <w:unhideWhenUsed/>
    <w:rsid w:val="006F43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6F43AD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a2"/>
    <w:uiPriority w:val="99"/>
    <w:unhideWhenUsed/>
    <w:rsid w:val="006F43A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2">
    <w:name w:val="Основной текст Знак"/>
    <w:basedOn w:val="DefaultParagraphFont"/>
    <w:link w:val="BodyText"/>
    <w:uiPriority w:val="99"/>
    <w:rsid w:val="006F43AD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Знак1"/>
    <w:uiPriority w:val="99"/>
    <w:rsid w:val="006F43AD"/>
    <w:rPr>
      <w:rFonts w:ascii="Times New Roman" w:hAnsi="Times New Roman" w:cs="Times New Roman"/>
      <w:sz w:val="22"/>
      <w:szCs w:val="22"/>
      <w:u w:val="none"/>
    </w:rPr>
  </w:style>
  <w:style w:type="paragraph" w:customStyle="1" w:styleId="s3">
    <w:name w:val="s_3"/>
    <w:basedOn w:val="Normal"/>
    <w:rsid w:val="0018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113101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113101"/>
  </w:style>
  <w:style w:type="paragraph" w:styleId="ListParagraph">
    <w:name w:val="List Paragraph"/>
    <w:basedOn w:val="Normal"/>
    <w:uiPriority w:val="34"/>
    <w:qFormat/>
    <w:rsid w:val="00F123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E02A41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4C5FED"/>
  </w:style>
  <w:style w:type="paragraph" w:customStyle="1" w:styleId="Style7">
    <w:name w:val="Style7"/>
    <w:basedOn w:val="Normal"/>
    <w:uiPriority w:val="99"/>
    <w:rsid w:val="00352EA7"/>
    <w:pPr>
      <w:widowControl w:val="0"/>
      <w:autoSpaceDE w:val="0"/>
      <w:autoSpaceDN w:val="0"/>
      <w:adjustRightInd w:val="0"/>
      <w:spacing w:after="0" w:line="274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FF6504"/>
    <w:pPr>
      <w:widowControl w:val="0"/>
      <w:autoSpaceDE w:val="0"/>
      <w:autoSpaceDN w:val="0"/>
      <w:adjustRightInd w:val="0"/>
      <w:spacing w:after="0" w:line="320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FF6504"/>
    <w:rPr>
      <w:rFonts w:ascii="Times New Roman" w:hAnsi="Times New Roman" w:cs="Times New Roman"/>
      <w:sz w:val="24"/>
      <w:szCs w:val="24"/>
    </w:rPr>
  </w:style>
  <w:style w:type="character" w:customStyle="1" w:styleId="fio6">
    <w:name w:val="fio6"/>
    <w:rsid w:val="00FF6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